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D22" w:rsidRDefault="004A5E15" w:rsidP="004A5E15">
      <w:pPr>
        <w:jc w:val="center"/>
      </w:pPr>
      <w:r>
        <w:t>Перечень вносимых изменений</w:t>
      </w:r>
    </w:p>
    <w:p w:rsidR="004A5E15" w:rsidRPr="004A5E15" w:rsidRDefault="004A5E15" w:rsidP="004A5E15">
      <w:pPr>
        <w:spacing w:after="0"/>
        <w:jc w:val="both"/>
      </w:pPr>
      <w:proofErr w:type="gramStart"/>
      <w:r w:rsidRPr="004A5E15">
        <w:t>на проведение конкурса</w:t>
      </w:r>
      <w:r>
        <w:t xml:space="preserve"> </w:t>
      </w:r>
      <w:r w:rsidRPr="004A5E15">
        <w:t>в электронной форме на электронной торговой площадке на право заключения договора на выполнение</w:t>
      </w:r>
      <w:proofErr w:type="gramEnd"/>
      <w:r w:rsidRPr="004A5E15">
        <w:t xml:space="preserve"> работ по разработке проектно-сметной документации на объект: «Реконструкция магистрального коллектора от перекрестка ул. Гастелло ул. Сенько </w:t>
      </w:r>
      <w:proofErr w:type="gramStart"/>
      <w:r w:rsidRPr="004A5E15">
        <w:t xml:space="preserve">до </w:t>
      </w:r>
      <w:proofErr w:type="spellStart"/>
      <w:r w:rsidRPr="004A5E15">
        <w:t>ж</w:t>
      </w:r>
      <w:proofErr w:type="gramEnd"/>
      <w:r w:rsidRPr="004A5E15">
        <w:t>.д</w:t>
      </w:r>
      <w:proofErr w:type="spellEnd"/>
      <w:r w:rsidRPr="004A5E15">
        <w:t>. моста»</w:t>
      </w:r>
      <w:r>
        <w:t xml:space="preserve"> </w:t>
      </w:r>
      <w:r w:rsidRPr="004A5E15">
        <w:t>ТКС-К-022-20</w:t>
      </w:r>
    </w:p>
    <w:p w:rsidR="004A5E15" w:rsidRDefault="004A5E15" w:rsidP="004A5E15">
      <w:pPr>
        <w:jc w:val="center"/>
      </w:pPr>
    </w:p>
    <w:p w:rsidR="004A5E15" w:rsidRDefault="004A5E15" w:rsidP="004A5E15">
      <w:pPr>
        <w:jc w:val="both"/>
      </w:pPr>
      <w:r>
        <w:t>В приложении 4 Отборочные и квалификационные критерии удалены критерии допуска:</w:t>
      </w:r>
    </w:p>
    <w:p w:rsidR="004A5E15" w:rsidRDefault="004A5E15" w:rsidP="004A5E15">
      <w:pPr>
        <w:jc w:val="both"/>
      </w:pPr>
      <w:r>
        <w:t>-  п. 11 «</w:t>
      </w:r>
      <w:r w:rsidRPr="004A5E15">
        <w:t>Наличие службы (отдела) строительного контроля (собственной либо привлеченной) или специалистов с соответствующими должностными обязанностями, обладающих соответствующей квалификацией, в</w:t>
      </w:r>
      <w:r>
        <w:t xml:space="preserve"> количестве не менее 1 человека»;</w:t>
      </w:r>
    </w:p>
    <w:p w:rsidR="004A5E15" w:rsidRDefault="004A5E15" w:rsidP="004A5E15">
      <w:pPr>
        <w:jc w:val="both"/>
      </w:pPr>
      <w:r>
        <w:t>- п. 11 «</w:t>
      </w:r>
      <w:r w:rsidRPr="004A5E15">
        <w:t>Наличие производственно-технического отдела (ПТО) или службы по оформлению разрешительной и исполнительной документации в</w:t>
      </w:r>
      <w:r>
        <w:t xml:space="preserve"> количестве не менее 1 человека».</w:t>
      </w:r>
    </w:p>
    <w:p w:rsidR="004A5E15" w:rsidRDefault="004A5E15" w:rsidP="004A5E15">
      <w:pPr>
        <w:jc w:val="both"/>
      </w:pPr>
      <w:r>
        <w:t>Откорректирована нумерация</w:t>
      </w:r>
      <w:bookmarkStart w:id="0" w:name="_GoBack"/>
      <w:bookmarkEnd w:id="0"/>
      <w:r>
        <w:t>.</w:t>
      </w:r>
    </w:p>
    <w:sectPr w:rsidR="004A5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C2B"/>
    <w:rsid w:val="004A5E15"/>
    <w:rsid w:val="00500C2B"/>
    <w:rsid w:val="00CD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697</Characters>
  <Application>Microsoft Office Word</Application>
  <DocSecurity>0</DocSecurity>
  <Lines>5</Lines>
  <Paragraphs>1</Paragraphs>
  <ScaleCrop>false</ScaleCrop>
  <Company>ОАО "Тамбовские коммунальные системы"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Старостина Ирина Владимировна</dc:creator>
  <cp:keywords/>
  <dc:description/>
  <cp:lastModifiedBy>Старостина Ирина Владимировна</cp:lastModifiedBy>
  <cp:revision>2</cp:revision>
  <dcterms:created xsi:type="dcterms:W3CDTF">2020-03-12T06:25:00Z</dcterms:created>
  <dcterms:modified xsi:type="dcterms:W3CDTF">2020-03-12T06:29:00Z</dcterms:modified>
</cp:coreProperties>
</file>